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5045" w14:textId="77777777" w:rsidR="001D738E" w:rsidRDefault="001D738E" w:rsidP="00DC1A22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14:paraId="01CE5046" w14:textId="77777777" w:rsidR="009C3D0E" w:rsidRPr="00F3104C" w:rsidRDefault="00E957EF" w:rsidP="00F323DF">
      <w:pPr>
        <w:pStyle w:val="Heading1"/>
        <w:jc w:val="center"/>
        <w:rPr>
          <w:b w:val="0"/>
        </w:rPr>
      </w:pPr>
      <w:r w:rsidRPr="00F3104C">
        <w:t>Writing Learning Goals</w:t>
      </w:r>
    </w:p>
    <w:p w14:paraId="01CE5047" w14:textId="77777777" w:rsidR="00F56204" w:rsidRPr="00F3104C" w:rsidRDefault="00F56204" w:rsidP="00E957EF">
      <w:pPr>
        <w:spacing w:after="0"/>
        <w:jc w:val="center"/>
        <w:rPr>
          <w:rFonts w:ascii="Cambria" w:hAnsi="Cambria"/>
          <w:sz w:val="16"/>
          <w:szCs w:val="16"/>
        </w:rPr>
      </w:pPr>
    </w:p>
    <w:p w14:paraId="52159956" w14:textId="6E4CAF9F" w:rsidR="00807E32" w:rsidRDefault="00807E32" w:rsidP="00A81047">
      <w:pPr>
        <w:spacing w:after="0"/>
        <w:rPr>
          <w:rFonts w:ascii="Georgia" w:hAnsi="Georgia"/>
          <w:sz w:val="24"/>
          <w:szCs w:val="24"/>
        </w:rPr>
      </w:pPr>
      <w:r w:rsidRPr="00A72A49">
        <w:rPr>
          <w:rFonts w:ascii="Georgia" w:hAnsi="Georgia"/>
          <w:sz w:val="24"/>
          <w:szCs w:val="24"/>
        </w:rPr>
        <w:t>This handout shows</w:t>
      </w:r>
      <w:r w:rsidR="00A72A49">
        <w:rPr>
          <w:rFonts w:ascii="Georgia" w:hAnsi="Georgia"/>
          <w:sz w:val="24"/>
          <w:szCs w:val="24"/>
        </w:rPr>
        <w:t xml:space="preserve"> examples of </w:t>
      </w:r>
      <w:r w:rsidR="00EE3B7A">
        <w:rPr>
          <w:rFonts w:ascii="Georgia" w:hAnsi="Georgia"/>
          <w:sz w:val="24"/>
          <w:szCs w:val="24"/>
        </w:rPr>
        <w:t>learning goals that have been rewritten to in</w:t>
      </w:r>
      <w:r w:rsidR="008E65A1">
        <w:rPr>
          <w:rFonts w:ascii="Georgia" w:hAnsi="Georgia"/>
          <w:sz w:val="24"/>
          <w:szCs w:val="24"/>
        </w:rPr>
        <w:t xml:space="preserve">crease the level of Bloom’s taxonomy they meet. </w:t>
      </w:r>
    </w:p>
    <w:p w14:paraId="0EFA51B0" w14:textId="77777777" w:rsidR="00264EA2" w:rsidRPr="00A72A49" w:rsidRDefault="00264EA2" w:rsidP="00A81047">
      <w:pPr>
        <w:spacing w:after="0"/>
        <w:rPr>
          <w:rFonts w:ascii="Georgia" w:hAnsi="Georgia"/>
          <w:sz w:val="24"/>
          <w:szCs w:val="24"/>
        </w:rPr>
      </w:pPr>
    </w:p>
    <w:p w14:paraId="5E20BB77" w14:textId="633F4F0E" w:rsidR="00F323DF" w:rsidRDefault="00F56204" w:rsidP="00A81047">
      <w:pPr>
        <w:spacing w:after="0"/>
        <w:rPr>
          <w:rFonts w:ascii="Georgia" w:hAnsi="Georgia"/>
          <w:sz w:val="24"/>
          <w:szCs w:val="24"/>
        </w:rPr>
      </w:pPr>
      <w:r w:rsidRPr="00A72A49">
        <w:rPr>
          <w:rFonts w:ascii="Georgia" w:hAnsi="Georgia"/>
          <w:sz w:val="24"/>
          <w:szCs w:val="24"/>
        </w:rPr>
        <w:t>At the end of this course/unit students will be able to</w:t>
      </w:r>
      <w:r w:rsidR="00264EA2">
        <w:rPr>
          <w:rFonts w:ascii="Georgia" w:hAnsi="Georgia"/>
          <w:sz w:val="24"/>
          <w:szCs w:val="24"/>
        </w:rPr>
        <w:t xml:space="preserve"> …</w:t>
      </w:r>
    </w:p>
    <w:p w14:paraId="792ADB8D" w14:textId="77777777" w:rsidR="00264EA2" w:rsidRDefault="00264EA2" w:rsidP="00A8104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690"/>
        <w:gridCol w:w="2695"/>
      </w:tblGrid>
      <w:tr w:rsidR="00E957EF" w:rsidRPr="00E957EF" w14:paraId="01CE5051" w14:textId="77777777" w:rsidTr="00F56204">
        <w:tc>
          <w:tcPr>
            <w:tcW w:w="2965" w:type="dxa"/>
          </w:tcPr>
          <w:p w14:paraId="01CE5049" w14:textId="77777777" w:rsidR="00F56204" w:rsidRDefault="001A36FA" w:rsidP="00966D5C">
            <w:pPr>
              <w:pStyle w:val="Heading2"/>
              <w:jc w:val="center"/>
              <w:rPr>
                <w:b w:val="0"/>
              </w:rPr>
            </w:pPr>
            <w:r w:rsidRPr="001A36FA">
              <w:t>Before</w:t>
            </w:r>
          </w:p>
          <w:p w14:paraId="01CE504A" w14:textId="77777777" w:rsidR="00F56204" w:rsidRPr="008E65A1" w:rsidRDefault="00E957EF" w:rsidP="00F5620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8E65A1">
              <w:rPr>
                <w:i/>
                <w:iCs/>
                <w:sz w:val="24"/>
                <w:szCs w:val="24"/>
              </w:rPr>
              <w:t>Old Learning Goal</w:t>
            </w:r>
          </w:p>
        </w:tc>
        <w:tc>
          <w:tcPr>
            <w:tcW w:w="3690" w:type="dxa"/>
          </w:tcPr>
          <w:p w14:paraId="01CE504B" w14:textId="77777777" w:rsidR="00F56204" w:rsidRDefault="00F56204" w:rsidP="00966D5C">
            <w:pPr>
              <w:pStyle w:val="Heading2"/>
              <w:jc w:val="center"/>
            </w:pPr>
            <w:r>
              <w:t>After</w:t>
            </w:r>
          </w:p>
          <w:p w14:paraId="01CE504C" w14:textId="77777777" w:rsidR="001A36FA" w:rsidRPr="008E65A1" w:rsidRDefault="00E957EF" w:rsidP="00F56204">
            <w:pPr>
              <w:jc w:val="center"/>
              <w:rPr>
                <w:i/>
                <w:iCs/>
                <w:sz w:val="24"/>
                <w:szCs w:val="24"/>
              </w:rPr>
            </w:pPr>
            <w:r w:rsidRPr="008E65A1">
              <w:rPr>
                <w:i/>
                <w:iCs/>
                <w:sz w:val="24"/>
                <w:szCs w:val="24"/>
              </w:rPr>
              <w:t xml:space="preserve">New Learning </w:t>
            </w:r>
            <w:r w:rsidR="00F56204" w:rsidRPr="008E65A1">
              <w:rPr>
                <w:i/>
                <w:iCs/>
                <w:sz w:val="24"/>
                <w:szCs w:val="24"/>
              </w:rPr>
              <w:t>Goal</w:t>
            </w:r>
          </w:p>
          <w:p w14:paraId="01CE504D" w14:textId="77777777" w:rsidR="00F56204" w:rsidRDefault="00F56204" w:rsidP="001A36FA">
            <w:pPr>
              <w:rPr>
                <w:sz w:val="24"/>
                <w:szCs w:val="24"/>
              </w:rPr>
            </w:pPr>
          </w:p>
          <w:p w14:paraId="01CE504E" w14:textId="77777777" w:rsidR="001A36FA" w:rsidRPr="001A36FA" w:rsidRDefault="001A36FA" w:rsidP="001A36F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01CE504F" w14:textId="77777777" w:rsidR="00F56204" w:rsidRDefault="00E957EF" w:rsidP="00966D5C">
            <w:pPr>
              <w:pStyle w:val="Heading2"/>
              <w:jc w:val="center"/>
            </w:pPr>
            <w:r w:rsidRPr="00F56204">
              <w:t xml:space="preserve">Cognitive </w:t>
            </w:r>
            <w:r w:rsidR="00F56204">
              <w:t>Level</w:t>
            </w:r>
          </w:p>
          <w:p w14:paraId="7D874AF3" w14:textId="77777777" w:rsidR="00E957EF" w:rsidRPr="008E65A1" w:rsidRDefault="00E957EF" w:rsidP="00F56204">
            <w:pPr>
              <w:jc w:val="center"/>
              <w:rPr>
                <w:i/>
                <w:iCs/>
                <w:sz w:val="24"/>
                <w:szCs w:val="24"/>
              </w:rPr>
            </w:pPr>
            <w:r w:rsidRPr="008E65A1">
              <w:rPr>
                <w:i/>
                <w:iCs/>
                <w:sz w:val="24"/>
                <w:szCs w:val="24"/>
              </w:rPr>
              <w:t>What level of understanding is expected?</w:t>
            </w:r>
          </w:p>
          <w:p w14:paraId="01CE5050" w14:textId="2C741CF2" w:rsidR="00966D5C" w:rsidRPr="00F56204" w:rsidRDefault="00966D5C" w:rsidP="00F562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57EF" w:rsidRPr="00E957EF" w14:paraId="01CE5055" w14:textId="77777777" w:rsidTr="00F56204">
        <w:tc>
          <w:tcPr>
            <w:tcW w:w="2965" w:type="dxa"/>
          </w:tcPr>
          <w:p w14:paraId="01CE5052" w14:textId="77777777" w:rsidR="00E957EF" w:rsidRPr="00966D5C" w:rsidRDefault="001A36FA" w:rsidP="001A36FA">
            <w:pPr>
              <w:rPr>
                <w:color w:val="002060"/>
              </w:rPr>
            </w:pPr>
            <w:r w:rsidRPr="00966D5C">
              <w:rPr>
                <w:color w:val="002060"/>
              </w:rPr>
              <w:t>Understand patterns of genetic inheritance</w:t>
            </w:r>
          </w:p>
        </w:tc>
        <w:tc>
          <w:tcPr>
            <w:tcW w:w="3690" w:type="dxa"/>
          </w:tcPr>
          <w:p w14:paraId="01CE5053" w14:textId="77777777" w:rsidR="00E957EF" w:rsidRPr="00966D5C" w:rsidRDefault="00E957EF" w:rsidP="001A36FA">
            <w:pPr>
              <w:rPr>
                <w:color w:val="002060"/>
              </w:rPr>
            </w:pPr>
            <w:r w:rsidRPr="00966D5C">
              <w:rPr>
                <w:rFonts w:cs="Calibri"/>
                <w:color w:val="002060"/>
              </w:rPr>
              <w:t>Deduce information about genes, alleles, gene functions from analysis of genetic crosses and patterns of inheritance</w:t>
            </w:r>
          </w:p>
        </w:tc>
        <w:tc>
          <w:tcPr>
            <w:tcW w:w="2695" w:type="dxa"/>
          </w:tcPr>
          <w:p w14:paraId="01CE5054" w14:textId="77777777" w:rsidR="00E957EF" w:rsidRPr="00966D5C" w:rsidRDefault="00E957EF" w:rsidP="00E957EF">
            <w:pPr>
              <w:jc w:val="center"/>
              <w:rPr>
                <w:color w:val="002060"/>
              </w:rPr>
            </w:pPr>
            <w:r w:rsidRPr="00966D5C">
              <w:rPr>
                <w:color w:val="002060"/>
              </w:rPr>
              <w:t>Anal</w:t>
            </w:r>
            <w:r w:rsidR="00F56204" w:rsidRPr="00966D5C">
              <w:rPr>
                <w:color w:val="002060"/>
              </w:rPr>
              <w:t>yzing</w:t>
            </w:r>
          </w:p>
        </w:tc>
      </w:tr>
      <w:tr w:rsidR="00E957EF" w:rsidRPr="00E957EF" w14:paraId="01CE5059" w14:textId="77777777" w:rsidTr="00F56204">
        <w:tc>
          <w:tcPr>
            <w:tcW w:w="2965" w:type="dxa"/>
          </w:tcPr>
          <w:p w14:paraId="3DF41F24" w14:textId="77777777" w:rsidR="00E957EF" w:rsidRDefault="00F3104C" w:rsidP="001A36FA">
            <w:pPr>
              <w:rPr>
                <w:color w:val="002060"/>
              </w:rPr>
            </w:pPr>
            <w:r w:rsidRPr="00966D5C">
              <w:rPr>
                <w:color w:val="002060"/>
              </w:rPr>
              <w:t xml:space="preserve">Discuss </w:t>
            </w:r>
            <w:r w:rsidR="001A36FA" w:rsidRPr="00966D5C">
              <w:rPr>
                <w:color w:val="002060"/>
              </w:rPr>
              <w:t>the implications of cognitive development research for policy</w:t>
            </w:r>
            <w:r w:rsidR="00F56204" w:rsidRPr="00966D5C">
              <w:rPr>
                <w:color w:val="002060"/>
              </w:rPr>
              <w:t>.</w:t>
            </w:r>
          </w:p>
          <w:p w14:paraId="01CE5056" w14:textId="6DBE70A3" w:rsidR="00A415F1" w:rsidRPr="00966D5C" w:rsidRDefault="00A415F1" w:rsidP="001A36FA">
            <w:pPr>
              <w:rPr>
                <w:color w:val="002060"/>
              </w:rPr>
            </w:pPr>
          </w:p>
        </w:tc>
        <w:tc>
          <w:tcPr>
            <w:tcW w:w="3690" w:type="dxa"/>
          </w:tcPr>
          <w:p w14:paraId="01CE5057" w14:textId="77777777" w:rsidR="00E957EF" w:rsidRPr="00966D5C" w:rsidRDefault="001A36FA" w:rsidP="00375CAA">
            <w:pPr>
              <w:rPr>
                <w:color w:val="002060"/>
              </w:rPr>
            </w:pPr>
            <w:r w:rsidRPr="00966D5C">
              <w:rPr>
                <w:color w:val="002060"/>
              </w:rPr>
              <w:t xml:space="preserve">Use </w:t>
            </w:r>
            <w:r w:rsidR="00E957EF" w:rsidRPr="00966D5C">
              <w:rPr>
                <w:color w:val="002060"/>
              </w:rPr>
              <w:t xml:space="preserve">research on factors that influence </w:t>
            </w:r>
            <w:r w:rsidR="00375CAA" w:rsidRPr="00966D5C">
              <w:rPr>
                <w:color w:val="002060"/>
              </w:rPr>
              <w:t xml:space="preserve">intellectual </w:t>
            </w:r>
            <w:r w:rsidR="00E957EF" w:rsidRPr="00966D5C">
              <w:rPr>
                <w:color w:val="002060"/>
              </w:rPr>
              <w:t xml:space="preserve">development to </w:t>
            </w:r>
            <w:r w:rsidR="00375CAA" w:rsidRPr="00966D5C">
              <w:rPr>
                <w:color w:val="002060"/>
              </w:rPr>
              <w:t>design an early intervention program</w:t>
            </w:r>
            <w:r w:rsidRPr="00966D5C">
              <w:rPr>
                <w:color w:val="002060"/>
              </w:rPr>
              <w:t xml:space="preserve"> </w:t>
            </w:r>
          </w:p>
        </w:tc>
        <w:tc>
          <w:tcPr>
            <w:tcW w:w="2695" w:type="dxa"/>
          </w:tcPr>
          <w:p w14:paraId="01CE5058" w14:textId="77777777" w:rsidR="00E957EF" w:rsidRPr="00966D5C" w:rsidRDefault="00375CAA" w:rsidP="00E957EF">
            <w:pPr>
              <w:jc w:val="center"/>
              <w:rPr>
                <w:color w:val="002060"/>
              </w:rPr>
            </w:pPr>
            <w:r w:rsidRPr="00966D5C">
              <w:rPr>
                <w:color w:val="002060"/>
              </w:rPr>
              <w:t>Creating</w:t>
            </w:r>
          </w:p>
        </w:tc>
      </w:tr>
      <w:tr w:rsidR="00E957EF" w:rsidRPr="00E957EF" w14:paraId="01CE505D" w14:textId="77777777" w:rsidTr="00F56204">
        <w:tc>
          <w:tcPr>
            <w:tcW w:w="2965" w:type="dxa"/>
          </w:tcPr>
          <w:p w14:paraId="2665E81D" w14:textId="77777777" w:rsidR="00E957EF" w:rsidRDefault="00F3104C" w:rsidP="00F56204">
            <w:pPr>
              <w:rPr>
                <w:color w:val="002060"/>
              </w:rPr>
            </w:pPr>
            <w:r w:rsidRPr="00966D5C">
              <w:rPr>
                <w:color w:val="002060"/>
              </w:rPr>
              <w:t xml:space="preserve">Be acquainted with </w:t>
            </w:r>
            <w:r w:rsidR="00F56204" w:rsidRPr="00966D5C">
              <w:rPr>
                <w:color w:val="002060"/>
              </w:rPr>
              <w:t xml:space="preserve">different interpretations and approaches of historians to the US </w:t>
            </w:r>
            <w:r w:rsidR="00375CAA" w:rsidRPr="00966D5C">
              <w:rPr>
                <w:color w:val="002060"/>
              </w:rPr>
              <w:t xml:space="preserve">Civil War. </w:t>
            </w:r>
          </w:p>
          <w:p w14:paraId="01CE505A" w14:textId="595B80B8" w:rsidR="00A415F1" w:rsidRPr="00966D5C" w:rsidRDefault="00A415F1" w:rsidP="00F56204">
            <w:pPr>
              <w:rPr>
                <w:color w:val="002060"/>
              </w:rPr>
            </w:pPr>
          </w:p>
        </w:tc>
        <w:tc>
          <w:tcPr>
            <w:tcW w:w="3690" w:type="dxa"/>
          </w:tcPr>
          <w:p w14:paraId="01CE505B" w14:textId="77777777" w:rsidR="00E957EF" w:rsidRPr="00966D5C" w:rsidRDefault="00375CAA" w:rsidP="00375CAA">
            <w:pPr>
              <w:rPr>
                <w:color w:val="002060"/>
              </w:rPr>
            </w:pPr>
            <w:r w:rsidRPr="00966D5C">
              <w:rPr>
                <w:color w:val="002060"/>
                <w:shd w:val="clear" w:color="auto" w:fill="FFFFFF"/>
              </w:rPr>
              <w:t>Compare and critique the interpretations and approaches of different historians to the US Civil War.</w:t>
            </w:r>
          </w:p>
        </w:tc>
        <w:tc>
          <w:tcPr>
            <w:tcW w:w="2695" w:type="dxa"/>
          </w:tcPr>
          <w:p w14:paraId="01CE505C" w14:textId="77777777" w:rsidR="00E957EF" w:rsidRPr="00966D5C" w:rsidRDefault="00F56204" w:rsidP="00E957EF">
            <w:pPr>
              <w:jc w:val="center"/>
              <w:rPr>
                <w:color w:val="002060"/>
              </w:rPr>
            </w:pPr>
            <w:r w:rsidRPr="00966D5C">
              <w:rPr>
                <w:color w:val="002060"/>
              </w:rPr>
              <w:t>Evaluating</w:t>
            </w:r>
          </w:p>
        </w:tc>
      </w:tr>
      <w:tr w:rsidR="00F56204" w:rsidRPr="00E957EF" w14:paraId="01CE5061" w14:textId="77777777" w:rsidTr="00F56204">
        <w:tc>
          <w:tcPr>
            <w:tcW w:w="2965" w:type="dxa"/>
          </w:tcPr>
          <w:p w14:paraId="01CE505E" w14:textId="77777777" w:rsidR="00375CAA" w:rsidRPr="00966D5C" w:rsidRDefault="00375CAA" w:rsidP="00375CAA">
            <w:pPr>
              <w:rPr>
                <w:color w:val="002060"/>
              </w:rPr>
            </w:pPr>
            <w:r w:rsidRPr="00966D5C">
              <w:rPr>
                <w:color w:val="002060"/>
              </w:rPr>
              <w:t xml:space="preserve">Describe Shakespeare’s dramatic and poetic genius </w:t>
            </w:r>
          </w:p>
        </w:tc>
        <w:tc>
          <w:tcPr>
            <w:tcW w:w="3690" w:type="dxa"/>
          </w:tcPr>
          <w:p w14:paraId="766259F1" w14:textId="77777777" w:rsidR="00375CAA" w:rsidRDefault="00375CAA" w:rsidP="007A3EDE">
            <w:pPr>
              <w:shd w:val="clear" w:color="auto" w:fill="FFFFFF"/>
              <w:textAlignment w:val="baseline"/>
              <w:rPr>
                <w:rFonts w:eastAsia="Times New Roman" w:cs="Helvetica"/>
                <w:color w:val="002060"/>
              </w:rPr>
            </w:pPr>
            <w:r w:rsidRPr="00966D5C">
              <w:rPr>
                <w:rFonts w:eastAsia="Times New Roman" w:cs="Helvetica"/>
                <w:color w:val="002060"/>
              </w:rPr>
              <w:t>Use textual evidence to analyze Shakespeare’s use of nature in his poetry.</w:t>
            </w:r>
          </w:p>
          <w:p w14:paraId="01CE505F" w14:textId="2E866F23" w:rsidR="00A415F1" w:rsidRPr="00966D5C" w:rsidRDefault="00A415F1" w:rsidP="007A3EDE">
            <w:pPr>
              <w:shd w:val="clear" w:color="auto" w:fill="FFFFFF"/>
              <w:textAlignment w:val="baseline"/>
              <w:rPr>
                <w:color w:val="002060"/>
              </w:rPr>
            </w:pPr>
          </w:p>
        </w:tc>
        <w:tc>
          <w:tcPr>
            <w:tcW w:w="2695" w:type="dxa"/>
          </w:tcPr>
          <w:p w14:paraId="01CE5060" w14:textId="77777777" w:rsidR="00375CAA" w:rsidRPr="00966D5C" w:rsidRDefault="00F56204" w:rsidP="007A3EDE">
            <w:pPr>
              <w:jc w:val="center"/>
              <w:rPr>
                <w:color w:val="002060"/>
              </w:rPr>
            </w:pPr>
            <w:r w:rsidRPr="00966D5C">
              <w:rPr>
                <w:color w:val="002060"/>
              </w:rPr>
              <w:t>Analyzing</w:t>
            </w:r>
          </w:p>
        </w:tc>
      </w:tr>
    </w:tbl>
    <w:p w14:paraId="01CE5062" w14:textId="77777777" w:rsidR="00915377" w:rsidRDefault="00915377" w:rsidP="00F56204">
      <w:pPr>
        <w:spacing w:after="0"/>
        <w:rPr>
          <w:rFonts w:ascii="Cambria" w:hAnsi="Cambria"/>
          <w:sz w:val="20"/>
          <w:szCs w:val="20"/>
        </w:rPr>
      </w:pPr>
    </w:p>
    <w:p w14:paraId="01CE5063" w14:textId="77777777" w:rsidR="00F56204" w:rsidRPr="00F323DF" w:rsidRDefault="00F56204" w:rsidP="00F56204">
      <w:pPr>
        <w:spacing w:after="0"/>
        <w:rPr>
          <w:rFonts w:ascii="Cambria" w:hAnsi="Cambria"/>
        </w:rPr>
      </w:pPr>
      <w:r w:rsidRPr="00F323DF">
        <w:rPr>
          <w:rFonts w:ascii="Cambria" w:hAnsi="Cambria"/>
        </w:rPr>
        <w:t>Check-l</w:t>
      </w:r>
      <w:r w:rsidR="00E44517" w:rsidRPr="00F323DF">
        <w:rPr>
          <w:rFonts w:ascii="Cambria" w:hAnsi="Cambria"/>
        </w:rPr>
        <w:t xml:space="preserve">ist for creating learning goals (from: </w:t>
      </w:r>
      <w:hyperlink r:id="rId7" w:history="1">
        <w:r w:rsidR="00E44517" w:rsidRPr="00F323DF">
          <w:rPr>
            <w:rStyle w:val="Hyperlink"/>
            <w:rFonts w:ascii="Cambria" w:hAnsi="Cambria"/>
          </w:rPr>
          <w:t>www.cwsei.ubc.ca</w:t>
        </w:r>
      </w:hyperlink>
      <w:r w:rsidR="00E44517" w:rsidRPr="00F323DF">
        <w:rPr>
          <w:rFonts w:ascii="Cambria" w:hAnsi="Cambria"/>
        </w:rPr>
        <w:t>)</w:t>
      </w:r>
      <w:r w:rsidR="00F3104C" w:rsidRPr="00F323DF">
        <w:rPr>
          <w:rFonts w:ascii="Cambria" w:hAnsi="Cambria"/>
        </w:rPr>
        <w:t>:</w:t>
      </w:r>
    </w:p>
    <w:p w14:paraId="01CE5064" w14:textId="77777777" w:rsidR="00F56204" w:rsidRPr="00F323DF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323DF">
        <w:rPr>
          <w:rFonts w:ascii="Cambria" w:hAnsi="Cambria"/>
        </w:rPr>
        <w:t>Does the learning goal identify what students will be able to do after the topic is covered?</w:t>
      </w:r>
    </w:p>
    <w:p w14:paraId="01CE5065" w14:textId="77777777" w:rsidR="00F56204" w:rsidRPr="00F323DF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323DF">
        <w:rPr>
          <w:rFonts w:ascii="Cambria" w:hAnsi="Cambria"/>
        </w:rPr>
        <w:t>Is it clear how you would test achievement of the goal</w:t>
      </w:r>
      <w:r w:rsidR="00F3104C" w:rsidRPr="00F323DF">
        <w:rPr>
          <w:rFonts w:ascii="Cambria" w:hAnsi="Cambria"/>
        </w:rPr>
        <w:t>?</w:t>
      </w:r>
    </w:p>
    <w:p w14:paraId="01CE5066" w14:textId="77777777" w:rsidR="00F56204" w:rsidRPr="00F323DF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323DF">
        <w:rPr>
          <w:rFonts w:ascii="Cambria" w:hAnsi="Cambria"/>
        </w:rPr>
        <w:t>Does the chosen verb have a clear meaning (not “understand”)</w:t>
      </w:r>
    </w:p>
    <w:p w14:paraId="01CE5067" w14:textId="77777777" w:rsidR="00F56204" w:rsidRPr="00F323DF" w:rsidRDefault="00F56204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323DF">
        <w:rPr>
          <w:rFonts w:ascii="Cambria" w:hAnsi="Cambria"/>
        </w:rPr>
        <w:t>Is the verb is aligned with the level of cognitive understanding expected of students?</w:t>
      </w:r>
      <w:r w:rsidR="00E44517" w:rsidRPr="00F323DF">
        <w:rPr>
          <w:rFonts w:ascii="Cambria" w:hAnsi="Cambria"/>
        </w:rPr>
        <w:t xml:space="preserve"> Could you expect a higher level of understanding?</w:t>
      </w:r>
    </w:p>
    <w:p w14:paraId="01CE5068" w14:textId="77777777" w:rsidR="00F56204" w:rsidRPr="00F323DF" w:rsidRDefault="00E44517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323DF">
        <w:rPr>
          <w:rFonts w:ascii="Cambria" w:hAnsi="Cambria"/>
        </w:rPr>
        <w:t xml:space="preserve">Is the terminology </w:t>
      </w:r>
      <w:r w:rsidR="00F3104C" w:rsidRPr="00F323DF">
        <w:rPr>
          <w:rFonts w:ascii="Cambria" w:hAnsi="Cambria"/>
        </w:rPr>
        <w:t xml:space="preserve">in the learning goal </w:t>
      </w:r>
      <w:r w:rsidRPr="00F323DF">
        <w:rPr>
          <w:rFonts w:ascii="Cambria" w:hAnsi="Cambria"/>
        </w:rPr>
        <w:t>familiar/common? If not, is knowing the terminology a goal?</w:t>
      </w:r>
    </w:p>
    <w:p w14:paraId="01CE5069" w14:textId="77777777" w:rsidR="00E44517" w:rsidRPr="00F323DF" w:rsidRDefault="00E44517" w:rsidP="00E44517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F323DF">
        <w:rPr>
          <w:rFonts w:ascii="Cambria" w:hAnsi="Cambria"/>
        </w:rPr>
        <w:t xml:space="preserve">Is it possible to write the goal so it is relevant and useful to students? </w:t>
      </w:r>
    </w:p>
    <w:p w14:paraId="01CE506A" w14:textId="77777777" w:rsidR="00915377" w:rsidRDefault="00915377" w:rsidP="00915377">
      <w:pPr>
        <w:pStyle w:val="ListParagraph"/>
        <w:spacing w:after="0"/>
        <w:rPr>
          <w:rFonts w:ascii="Cambria" w:hAnsi="Cambria"/>
          <w:sz w:val="20"/>
          <w:szCs w:val="20"/>
        </w:rPr>
      </w:pPr>
    </w:p>
    <w:p w14:paraId="01CE506B" w14:textId="77777777" w:rsidR="00915377" w:rsidRDefault="00915377" w:rsidP="00915377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</w:t>
      </w:r>
    </w:p>
    <w:p w14:paraId="20DEE644" w14:textId="77777777" w:rsidR="00A415F1" w:rsidRPr="008E65A1" w:rsidRDefault="00915377" w:rsidP="008E65A1">
      <w:pPr>
        <w:pStyle w:val="Heading3"/>
      </w:pPr>
      <w:r w:rsidRPr="008E65A1">
        <w:t>Write your own learning goals.</w:t>
      </w:r>
    </w:p>
    <w:p w14:paraId="01CE506C" w14:textId="77FF83AC" w:rsidR="00915377" w:rsidRPr="008E65A1" w:rsidRDefault="00915377" w:rsidP="00915377">
      <w:pPr>
        <w:spacing w:after="0"/>
        <w:rPr>
          <w:rFonts w:ascii="Cambria" w:hAnsi="Cambria"/>
          <w:i/>
          <w:iCs/>
          <w:sz w:val="24"/>
          <w:szCs w:val="24"/>
        </w:rPr>
      </w:pPr>
      <w:r w:rsidRPr="008E65A1">
        <w:rPr>
          <w:rFonts w:ascii="Cambria" w:hAnsi="Cambria"/>
          <w:i/>
          <w:iCs/>
          <w:sz w:val="24"/>
          <w:szCs w:val="24"/>
        </w:rPr>
        <w:t xml:space="preserve">At the end of this </w:t>
      </w:r>
      <w:r w:rsidR="00807E32" w:rsidRPr="008E65A1">
        <w:rPr>
          <w:rFonts w:ascii="Cambria" w:hAnsi="Cambria"/>
          <w:i/>
          <w:iCs/>
          <w:sz w:val="24"/>
          <w:szCs w:val="24"/>
        </w:rPr>
        <w:t>(</w:t>
      </w:r>
      <w:r w:rsidRPr="008E65A1">
        <w:rPr>
          <w:rFonts w:ascii="Cambria" w:hAnsi="Cambria"/>
          <w:i/>
          <w:iCs/>
          <w:sz w:val="24"/>
          <w:szCs w:val="24"/>
        </w:rPr>
        <w:t>course</w:t>
      </w:r>
      <w:r w:rsidR="00A415F1" w:rsidRPr="008E65A1">
        <w:rPr>
          <w:rFonts w:ascii="Cambria" w:hAnsi="Cambria"/>
          <w:i/>
          <w:iCs/>
          <w:sz w:val="24"/>
          <w:szCs w:val="24"/>
        </w:rPr>
        <w:t xml:space="preserve"> or </w:t>
      </w:r>
      <w:r w:rsidRPr="008E65A1">
        <w:rPr>
          <w:rFonts w:ascii="Cambria" w:hAnsi="Cambria"/>
          <w:i/>
          <w:iCs/>
          <w:sz w:val="24"/>
          <w:szCs w:val="24"/>
        </w:rPr>
        <w:t>unit</w:t>
      </w:r>
      <w:r w:rsidR="00807E32" w:rsidRPr="008E65A1">
        <w:rPr>
          <w:rFonts w:ascii="Cambria" w:hAnsi="Cambria"/>
          <w:i/>
          <w:iCs/>
          <w:sz w:val="24"/>
          <w:szCs w:val="24"/>
        </w:rPr>
        <w:t>)</w:t>
      </w:r>
      <w:r w:rsidR="00A415F1" w:rsidRPr="008E65A1">
        <w:rPr>
          <w:rFonts w:ascii="Cambria" w:hAnsi="Cambria"/>
          <w:i/>
          <w:iCs/>
          <w:sz w:val="24"/>
          <w:szCs w:val="24"/>
        </w:rPr>
        <w:t>,</w:t>
      </w:r>
      <w:r w:rsidRPr="008E65A1">
        <w:rPr>
          <w:rFonts w:ascii="Cambria" w:hAnsi="Cambria"/>
          <w:i/>
          <w:iCs/>
          <w:sz w:val="24"/>
          <w:szCs w:val="24"/>
        </w:rPr>
        <w:t xml:space="preserve"> students will be able to: </w:t>
      </w:r>
    </w:p>
    <w:p w14:paraId="01CE506D" w14:textId="77777777" w:rsidR="00915377" w:rsidRPr="00915377" w:rsidRDefault="00915377" w:rsidP="00915377">
      <w:pPr>
        <w:spacing w:after="0"/>
        <w:rPr>
          <w:rFonts w:ascii="Cambria" w:hAnsi="Cambria"/>
          <w:sz w:val="20"/>
          <w:szCs w:val="20"/>
        </w:rPr>
      </w:pPr>
    </w:p>
    <w:sectPr w:rsidR="00915377" w:rsidRPr="00915377" w:rsidSect="00A8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1BA7" w14:textId="77777777" w:rsidR="00531366" w:rsidRDefault="00531366" w:rsidP="001D738E">
      <w:pPr>
        <w:spacing w:after="0" w:line="240" w:lineRule="auto"/>
      </w:pPr>
      <w:r>
        <w:separator/>
      </w:r>
    </w:p>
  </w:endnote>
  <w:endnote w:type="continuationSeparator" w:id="0">
    <w:p w14:paraId="4A5A2248" w14:textId="77777777" w:rsidR="00531366" w:rsidRDefault="00531366" w:rsidP="001D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B85F" w14:textId="77777777" w:rsidR="00DC1A22" w:rsidRDefault="00DC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EAB5" w14:textId="4126A45B" w:rsidR="00DC1A22" w:rsidRDefault="00DC1A22">
    <w:pPr>
      <w:pStyle w:val="Footer"/>
    </w:pPr>
    <w:r>
      <w:t>Center for Teaching Excellence, University of Kansas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381D" w14:textId="77777777" w:rsidR="00DC1A22" w:rsidRDefault="00DC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3B7C" w14:textId="77777777" w:rsidR="00531366" w:rsidRDefault="00531366" w:rsidP="001D738E">
      <w:pPr>
        <w:spacing w:after="0" w:line="240" w:lineRule="auto"/>
      </w:pPr>
      <w:r>
        <w:separator/>
      </w:r>
    </w:p>
  </w:footnote>
  <w:footnote w:type="continuationSeparator" w:id="0">
    <w:p w14:paraId="3391216A" w14:textId="77777777" w:rsidR="00531366" w:rsidRDefault="00531366" w:rsidP="001D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35FB" w14:textId="77777777" w:rsidR="00DC1A22" w:rsidRDefault="00DC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5072" w14:textId="4FD60725" w:rsidR="001D738E" w:rsidRDefault="001D7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B94C" w14:textId="77777777" w:rsidR="00DC1A22" w:rsidRDefault="00DC1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610"/>
    <w:multiLevelType w:val="hybridMultilevel"/>
    <w:tmpl w:val="9418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5B6A"/>
    <w:multiLevelType w:val="hybridMultilevel"/>
    <w:tmpl w:val="53DA4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EF"/>
    <w:rsid w:val="000648A3"/>
    <w:rsid w:val="001A36FA"/>
    <w:rsid w:val="001D738E"/>
    <w:rsid w:val="00264EA2"/>
    <w:rsid w:val="00375CAA"/>
    <w:rsid w:val="00531366"/>
    <w:rsid w:val="00807E32"/>
    <w:rsid w:val="008E65A1"/>
    <w:rsid w:val="00915377"/>
    <w:rsid w:val="00966D5C"/>
    <w:rsid w:val="009C3D0E"/>
    <w:rsid w:val="00A415F1"/>
    <w:rsid w:val="00A72A49"/>
    <w:rsid w:val="00A81047"/>
    <w:rsid w:val="00D522B5"/>
    <w:rsid w:val="00DC1A22"/>
    <w:rsid w:val="00E44517"/>
    <w:rsid w:val="00E957EF"/>
    <w:rsid w:val="00EE3B7A"/>
    <w:rsid w:val="00F3104C"/>
    <w:rsid w:val="00F323DF"/>
    <w:rsid w:val="00F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5045"/>
  <w15:chartTrackingRefBased/>
  <w15:docId w15:val="{5C6939D9-4B5A-4777-99EF-377E8B0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23DF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D5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5A1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957EF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EF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957EF"/>
    <w:rPr>
      <w:i/>
      <w:iCs/>
    </w:rPr>
  </w:style>
  <w:style w:type="table" w:styleId="MediumShading2-Accent5">
    <w:name w:val="Medium Shading 2 Accent 5"/>
    <w:basedOn w:val="TableNormal"/>
    <w:uiPriority w:val="64"/>
    <w:rsid w:val="00E957E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E9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5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38E"/>
  </w:style>
  <w:style w:type="paragraph" w:styleId="Footer">
    <w:name w:val="footer"/>
    <w:basedOn w:val="Normal"/>
    <w:link w:val="FooterChar"/>
    <w:uiPriority w:val="99"/>
    <w:unhideWhenUsed/>
    <w:rsid w:val="001D7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38E"/>
  </w:style>
  <w:style w:type="character" w:customStyle="1" w:styleId="Heading1Char">
    <w:name w:val="Heading 1 Char"/>
    <w:basedOn w:val="DefaultParagraphFont"/>
    <w:link w:val="Heading1"/>
    <w:uiPriority w:val="9"/>
    <w:rsid w:val="00F323DF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D5C"/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65A1"/>
    <w:rPr>
      <w:rFonts w:eastAsiaTheme="majorEastAsia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wsei.u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Greenhoot, Andrea Follmer</dc:creator>
  <cp:keywords/>
  <dc:description/>
  <cp:lastModifiedBy>Doug Ward</cp:lastModifiedBy>
  <cp:revision>11</cp:revision>
  <cp:lastPrinted>2015-05-18T19:52:00Z</cp:lastPrinted>
  <dcterms:created xsi:type="dcterms:W3CDTF">2019-05-17T20:28:00Z</dcterms:created>
  <dcterms:modified xsi:type="dcterms:W3CDTF">2022-07-29T23:28:00Z</dcterms:modified>
</cp:coreProperties>
</file>