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AE3A" w14:textId="77777777" w:rsidR="00441DF0" w:rsidRDefault="00441DF0" w:rsidP="00441DF0">
      <w:r>
        <w:t>Creative sample of A work:</w:t>
      </w:r>
    </w:p>
    <w:p w14:paraId="674BBCB6" w14:textId="77777777" w:rsidR="00441DF0" w:rsidRDefault="00441DF0" w:rsidP="00441DF0">
      <w:r>
        <w:t>Escribe tu propio soneto sobre el amor. Debe de consistir en cuatro estrofas: dos cuartetos y dos tercetos. Está bien ser un poco flexible con el número exacto de sílabos (aproximadamente endecasílabo) y rima.</w:t>
      </w:r>
    </w:p>
    <w:p w14:paraId="5F93838F" w14:textId="77777777" w:rsidR="00441DF0" w:rsidRDefault="00441DF0" w:rsidP="00441DF0"/>
    <w:p w14:paraId="392ADEF0" w14:textId="77777777" w:rsidR="00441DF0" w:rsidRDefault="00441DF0" w:rsidP="00441DF0">
      <w:r>
        <w:t>Después del soneto, incluye 2-4 frases para explicarlo (el tema, tu estrategia al escribirlo, etc.)</w:t>
      </w:r>
    </w:p>
    <w:p w14:paraId="3CB77CCC" w14:textId="77777777" w:rsidR="00441DF0" w:rsidRDefault="00441DF0" w:rsidP="00441DF0"/>
    <w:p w14:paraId="663B6F41" w14:textId="77777777" w:rsidR="00441DF0" w:rsidRDefault="00441DF0" w:rsidP="00441DF0">
      <w:r>
        <w:t xml:space="preserve">Write your own sonnet about love. It should consist of four stanzas: two quartets and two tercets. It’s fine to be a bit flexible with the exact number of syllables (about hendecasyllable) and rhyme. </w:t>
      </w:r>
    </w:p>
    <w:p w14:paraId="112805F4" w14:textId="77777777" w:rsidR="00441DF0" w:rsidRDefault="00441DF0" w:rsidP="00441DF0"/>
    <w:p w14:paraId="4779265A" w14:textId="77777777" w:rsidR="00441DF0" w:rsidRDefault="00441DF0" w:rsidP="00441DF0">
      <w:r>
        <w:t>After your sonnet, include 2-4 sentences to explain it (the theme, your strategy when writing, etc.)</w:t>
      </w:r>
    </w:p>
    <w:p w14:paraId="0DC113D4" w14:textId="77777777" w:rsidR="00441DF0" w:rsidRDefault="00441DF0" w:rsidP="00441DF0"/>
    <w:p w14:paraId="43226A48" w14:textId="77777777" w:rsidR="00441DF0" w:rsidRDefault="00441DF0" w:rsidP="00441DF0">
      <w:r>
        <w:t>Student example:</w:t>
      </w:r>
    </w:p>
    <w:p w14:paraId="1A5423D3" w14:textId="77777777" w:rsidR="00441DF0" w:rsidRDefault="00441DF0" w:rsidP="00441DF0">
      <w:pPr>
        <w:contextualSpacing/>
        <w:jc w:val="center"/>
        <w:rPr>
          <w:lang w:val="es-ES_tradnl"/>
        </w:rPr>
      </w:pPr>
      <w:r>
        <w:rPr>
          <w:lang w:val="es-ES_tradnl"/>
        </w:rPr>
        <w:t>A la mujer en el restaurante</w:t>
      </w:r>
    </w:p>
    <w:p w14:paraId="28EF1D10" w14:textId="77777777" w:rsidR="00441DF0" w:rsidRDefault="00441DF0" w:rsidP="00441DF0">
      <w:pPr>
        <w:contextualSpacing/>
        <w:jc w:val="center"/>
        <w:rPr>
          <w:lang w:val="es-ES_tradnl"/>
        </w:rPr>
      </w:pPr>
    </w:p>
    <w:p w14:paraId="783AA642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A partir de ese momento te vi de todas partes,</w:t>
      </w:r>
    </w:p>
    <w:p w14:paraId="7D091BB2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Verte fue bastante para acelerarse mi corazón,</w:t>
      </w:r>
    </w:p>
    <w:p w14:paraId="61788741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Pero mi amor para ti fue manía – ninguna razón,</w:t>
      </w:r>
    </w:p>
    <w:p w14:paraId="67E9B1BC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Te di mis deseos, para a extraños quería darlos;</w:t>
      </w:r>
    </w:p>
    <w:p w14:paraId="0B54736F" w14:textId="77777777" w:rsidR="00441DF0" w:rsidRPr="00266701" w:rsidRDefault="00441DF0" w:rsidP="00441DF0">
      <w:pPr>
        <w:contextualSpacing/>
        <w:jc w:val="center"/>
        <w:rPr>
          <w:lang w:val="es-ES_tradnl"/>
        </w:rPr>
      </w:pPr>
    </w:p>
    <w:p w14:paraId="41DD1FA6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Me dijiste sus excusas, pero todas fueron tardes,</w:t>
      </w:r>
    </w:p>
    <w:p w14:paraId="5B13F13B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 xml:space="preserve">Y ahora por amarte, me convierto </w:t>
      </w:r>
      <w:r>
        <w:rPr>
          <w:lang w:val="es-ES_tradnl"/>
        </w:rPr>
        <w:t xml:space="preserve">en </w:t>
      </w:r>
      <w:r w:rsidRPr="00266701">
        <w:rPr>
          <w:lang w:val="es-ES_tradnl"/>
        </w:rPr>
        <w:t>un bufón,</w:t>
      </w:r>
    </w:p>
    <w:p w14:paraId="271A3AAE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Mi amor fue incendio, pero fuiste monzón;</w:t>
      </w:r>
    </w:p>
    <w:p w14:paraId="3449DB4F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Este es la historia, una serie de contraste:</w:t>
      </w:r>
    </w:p>
    <w:p w14:paraId="106F4516" w14:textId="77777777" w:rsidR="00441DF0" w:rsidRPr="00266701" w:rsidRDefault="00441DF0" w:rsidP="00441DF0">
      <w:pPr>
        <w:contextualSpacing/>
        <w:jc w:val="center"/>
        <w:rPr>
          <w:lang w:val="es-ES_tradnl"/>
        </w:rPr>
      </w:pPr>
    </w:p>
    <w:p w14:paraId="17BA193D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Una persona que hace, una persona que espera;</w:t>
      </w:r>
    </w:p>
    <w:p w14:paraId="5966EE22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Mi único pedido es vuelve a mí</w:t>
      </w:r>
      <w:r>
        <w:rPr>
          <w:lang w:val="es-ES_tradnl"/>
        </w:rPr>
        <w:t>,</w:t>
      </w:r>
      <w:r w:rsidRPr="00266701">
        <w:rPr>
          <w:lang w:val="es-ES_tradnl"/>
        </w:rPr>
        <w:t xml:space="preserve"> amiga,</w:t>
      </w:r>
    </w:p>
    <w:p w14:paraId="5CCA784C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Un segundo sin ti es una herida repetida;</w:t>
      </w:r>
    </w:p>
    <w:p w14:paraId="5E75F5AB" w14:textId="77777777" w:rsidR="00441DF0" w:rsidRPr="00266701" w:rsidRDefault="00441DF0" w:rsidP="00441DF0">
      <w:pPr>
        <w:contextualSpacing/>
        <w:jc w:val="center"/>
        <w:rPr>
          <w:lang w:val="es-ES_tradnl"/>
        </w:rPr>
      </w:pPr>
    </w:p>
    <w:p w14:paraId="6E5E76D6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Pero no me duele el corazón, y no me duele el alma,</w:t>
      </w:r>
    </w:p>
    <w:p w14:paraId="3901E827" w14:textId="77777777" w:rsidR="00441DF0" w:rsidRPr="00266701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La fuente de dolor es solo la barriga;</w:t>
      </w:r>
    </w:p>
    <w:p w14:paraId="1933F61D" w14:textId="77777777" w:rsidR="00441DF0" w:rsidRDefault="00441DF0" w:rsidP="00441DF0">
      <w:pPr>
        <w:contextualSpacing/>
        <w:jc w:val="center"/>
        <w:rPr>
          <w:lang w:val="es-ES_tradnl"/>
        </w:rPr>
      </w:pPr>
      <w:r w:rsidRPr="00266701">
        <w:rPr>
          <w:lang w:val="es-ES_tradnl"/>
        </w:rPr>
        <w:t>¡Pero no más, ahí estás – la camarera con mi comida!</w:t>
      </w:r>
    </w:p>
    <w:p w14:paraId="7975771F" w14:textId="77777777" w:rsidR="00441DF0" w:rsidRDefault="00441DF0" w:rsidP="00441DF0">
      <w:pPr>
        <w:contextualSpacing/>
        <w:jc w:val="center"/>
        <w:rPr>
          <w:lang w:val="es-ES_tradnl"/>
        </w:rPr>
      </w:pPr>
    </w:p>
    <w:p w14:paraId="2A67D022" w14:textId="77777777" w:rsidR="00441DF0" w:rsidRPr="00266701" w:rsidRDefault="00441DF0" w:rsidP="00441DF0">
      <w:pPr>
        <w:contextualSpacing/>
        <w:rPr>
          <w:lang w:val="es-ES_tradnl"/>
        </w:rPr>
      </w:pPr>
      <w:r>
        <w:rPr>
          <w:lang w:val="es-ES_tradnl"/>
        </w:rPr>
        <w:t xml:space="preserve">Quería la mayoría del poema parece como un soneto de amor típico hasta el fin. </w:t>
      </w:r>
    </w:p>
    <w:p w14:paraId="6BA8632B" w14:textId="77777777" w:rsidR="00441DF0" w:rsidRPr="00266701" w:rsidRDefault="00441DF0" w:rsidP="00441DF0">
      <w:pPr>
        <w:contextualSpacing/>
        <w:rPr>
          <w:lang w:val="es-ES_tradnl"/>
        </w:rPr>
      </w:pPr>
      <w:r>
        <w:rPr>
          <w:lang w:val="es-ES_tradnl"/>
        </w:rPr>
        <w:t xml:space="preserve">Mientras hacerlo, me gusta el proceso de creatividad. El proceso de escribir, al otro lado, fue un poco menos divertido. No soy un poeta en inglés, y definitivamente no soy un poeta en español. Tenía muchos problemas con la rima, el ritmo, y la estructura. Para buscar rimas, (porque no sé rimas en español naturalmente), usé el internet y Google. Fue más útil, y todavía tengo mi cordura gracias solo al internet. Debajo de este párrafo, puede ver el plan del poema. Busqué el patrón de rima, elegí la rima, y pasé mucho tiempo para escribir un soneto que (ojalá) tiene algún sentido. </w:t>
      </w:r>
    </w:p>
    <w:p w14:paraId="35F15904" w14:textId="77777777" w:rsidR="00441DF0" w:rsidRDefault="00441DF0" w:rsidP="00441DF0"/>
    <w:p w14:paraId="06F0B39E" w14:textId="77777777" w:rsidR="00441DF0" w:rsidRDefault="00441DF0" w:rsidP="00441DF0">
      <w:r>
        <w:t>Translation:</w:t>
      </w:r>
    </w:p>
    <w:p w14:paraId="5B275A9C" w14:textId="77777777" w:rsidR="00441DF0" w:rsidRDefault="00441DF0" w:rsidP="00441DF0"/>
    <w:p w14:paraId="0FCC04F1" w14:textId="77777777" w:rsidR="00441DF0" w:rsidRPr="00CA4481" w:rsidRDefault="00441DF0" w:rsidP="00441DF0">
      <w:pPr>
        <w:contextualSpacing/>
        <w:jc w:val="center"/>
      </w:pPr>
      <w:r w:rsidRPr="00CA4481">
        <w:lastRenderedPageBreak/>
        <w:t>To the woman in the restaurant</w:t>
      </w:r>
    </w:p>
    <w:p w14:paraId="20E6451B" w14:textId="77777777" w:rsidR="00441DF0" w:rsidRPr="00CA4481" w:rsidRDefault="00441DF0" w:rsidP="00441DF0">
      <w:pPr>
        <w:contextualSpacing/>
        <w:jc w:val="center"/>
      </w:pPr>
    </w:p>
    <w:p w14:paraId="3CF5CF16" w14:textId="77777777" w:rsidR="00441DF0" w:rsidRPr="00CA4481" w:rsidRDefault="00441DF0" w:rsidP="00441DF0">
      <w:pPr>
        <w:contextualSpacing/>
        <w:jc w:val="center"/>
      </w:pPr>
      <w:r>
        <w:t>From that moment I saw you everywhere</w:t>
      </w:r>
      <w:r w:rsidRPr="00CA4481">
        <w:t>,</w:t>
      </w:r>
    </w:p>
    <w:p w14:paraId="3D165443" w14:textId="77777777" w:rsidR="00441DF0" w:rsidRPr="00CA4481" w:rsidRDefault="00441DF0" w:rsidP="00441DF0">
      <w:pPr>
        <w:contextualSpacing/>
        <w:jc w:val="center"/>
      </w:pPr>
      <w:r>
        <w:t>Seeing you was enough to make my heart beat faster</w:t>
      </w:r>
      <w:r w:rsidRPr="00CA4481">
        <w:t>,</w:t>
      </w:r>
    </w:p>
    <w:p w14:paraId="1CAB5CF1" w14:textId="77777777" w:rsidR="00441DF0" w:rsidRPr="00CA4481" w:rsidRDefault="00441DF0" w:rsidP="00441DF0">
      <w:pPr>
        <w:contextualSpacing/>
        <w:jc w:val="center"/>
      </w:pPr>
      <w:r>
        <w:t>But my love for you was manic – void of reason</w:t>
      </w:r>
      <w:r w:rsidRPr="00CA4481">
        <w:t>,</w:t>
      </w:r>
    </w:p>
    <w:p w14:paraId="751951C7" w14:textId="77777777" w:rsidR="00441DF0" w:rsidRPr="00CA4481" w:rsidRDefault="00441DF0" w:rsidP="00441DF0">
      <w:pPr>
        <w:contextualSpacing/>
        <w:jc w:val="center"/>
      </w:pPr>
      <w:r>
        <w:t>I gave you my desires</w:t>
      </w:r>
      <w:r w:rsidRPr="00CA4481">
        <w:t xml:space="preserve">, </w:t>
      </w:r>
      <w:r>
        <w:t>to give to others</w:t>
      </w:r>
      <w:r w:rsidRPr="00CA4481">
        <w:t>;</w:t>
      </w:r>
    </w:p>
    <w:p w14:paraId="67634364" w14:textId="77777777" w:rsidR="00441DF0" w:rsidRPr="00CA4481" w:rsidRDefault="00441DF0" w:rsidP="00441DF0">
      <w:pPr>
        <w:contextualSpacing/>
        <w:jc w:val="center"/>
      </w:pPr>
    </w:p>
    <w:p w14:paraId="661D3628" w14:textId="77777777" w:rsidR="00441DF0" w:rsidRPr="00CA4481" w:rsidRDefault="00441DF0" w:rsidP="00441DF0">
      <w:pPr>
        <w:contextualSpacing/>
        <w:jc w:val="center"/>
      </w:pPr>
      <w:r>
        <w:t>You told me your excuses</w:t>
      </w:r>
      <w:r w:rsidRPr="00CA4481">
        <w:t>,</w:t>
      </w:r>
      <w:r>
        <w:t xml:space="preserve"> but all were late</w:t>
      </w:r>
    </w:p>
    <w:p w14:paraId="09B38CC7" w14:textId="77777777" w:rsidR="00441DF0" w:rsidRPr="00CA4481" w:rsidRDefault="00441DF0" w:rsidP="00441DF0">
      <w:pPr>
        <w:contextualSpacing/>
        <w:jc w:val="center"/>
      </w:pPr>
      <w:r>
        <w:t>And now for loving you</w:t>
      </w:r>
      <w:r w:rsidRPr="00CA4481">
        <w:t>,</w:t>
      </w:r>
      <w:r>
        <w:t xml:space="preserve"> I am changed into a buffoon</w:t>
      </w:r>
    </w:p>
    <w:p w14:paraId="482C6584" w14:textId="77777777" w:rsidR="00441DF0" w:rsidRPr="00CA4481" w:rsidRDefault="00441DF0" w:rsidP="00441DF0">
      <w:pPr>
        <w:contextualSpacing/>
        <w:jc w:val="center"/>
      </w:pPr>
      <w:r>
        <w:t>My love was a fire, you were a monsoon</w:t>
      </w:r>
      <w:r w:rsidRPr="00CA4481">
        <w:t>;</w:t>
      </w:r>
    </w:p>
    <w:p w14:paraId="6A3F4DC5" w14:textId="77777777" w:rsidR="00441DF0" w:rsidRPr="00CA4481" w:rsidRDefault="00441DF0" w:rsidP="00441DF0">
      <w:pPr>
        <w:contextualSpacing/>
        <w:jc w:val="center"/>
      </w:pPr>
      <w:r>
        <w:t>This is the story, a tale of contrasts</w:t>
      </w:r>
      <w:r w:rsidRPr="00CA4481">
        <w:t>:</w:t>
      </w:r>
    </w:p>
    <w:p w14:paraId="19977016" w14:textId="77777777" w:rsidR="00441DF0" w:rsidRPr="00CA4481" w:rsidRDefault="00441DF0" w:rsidP="00441DF0">
      <w:pPr>
        <w:contextualSpacing/>
        <w:jc w:val="center"/>
      </w:pPr>
    </w:p>
    <w:p w14:paraId="61B3B696" w14:textId="77777777" w:rsidR="00441DF0" w:rsidRPr="00CA4481" w:rsidRDefault="00441DF0" w:rsidP="00441DF0">
      <w:pPr>
        <w:contextualSpacing/>
        <w:jc w:val="center"/>
      </w:pPr>
      <w:r>
        <w:t>One who does, one who waits</w:t>
      </w:r>
      <w:r w:rsidRPr="00CA4481">
        <w:t>;</w:t>
      </w:r>
    </w:p>
    <w:p w14:paraId="467073FB" w14:textId="77777777" w:rsidR="00441DF0" w:rsidRPr="00CA4481" w:rsidRDefault="00441DF0" w:rsidP="00441DF0">
      <w:pPr>
        <w:contextualSpacing/>
        <w:jc w:val="center"/>
      </w:pPr>
      <w:r>
        <w:t>My only request is that you return to me</w:t>
      </w:r>
      <w:r w:rsidRPr="00CA4481">
        <w:t>,</w:t>
      </w:r>
      <w:r>
        <w:t xml:space="preserve"> friend,</w:t>
      </w:r>
    </w:p>
    <w:p w14:paraId="631E35B4" w14:textId="77777777" w:rsidR="00441DF0" w:rsidRPr="00CA4481" w:rsidRDefault="00441DF0" w:rsidP="00441DF0">
      <w:pPr>
        <w:contextualSpacing/>
        <w:jc w:val="center"/>
      </w:pPr>
      <w:r>
        <w:t>One second without you is a repeated wounding</w:t>
      </w:r>
      <w:r w:rsidRPr="00CA4481">
        <w:t>;</w:t>
      </w:r>
    </w:p>
    <w:p w14:paraId="18FF2C36" w14:textId="77777777" w:rsidR="00441DF0" w:rsidRPr="00CA4481" w:rsidRDefault="00441DF0" w:rsidP="00441DF0">
      <w:pPr>
        <w:contextualSpacing/>
        <w:jc w:val="center"/>
      </w:pPr>
    </w:p>
    <w:p w14:paraId="104FC3B9" w14:textId="77777777" w:rsidR="00441DF0" w:rsidRPr="00CA4481" w:rsidRDefault="00441DF0" w:rsidP="00441DF0">
      <w:pPr>
        <w:contextualSpacing/>
        <w:jc w:val="center"/>
      </w:pPr>
      <w:r>
        <w:t>But it is not my hear that hurts</w:t>
      </w:r>
      <w:r w:rsidRPr="00CA4481">
        <w:t>,</w:t>
      </w:r>
      <w:r>
        <w:t xml:space="preserve"> not my soul</w:t>
      </w:r>
    </w:p>
    <w:p w14:paraId="5F145B35" w14:textId="77777777" w:rsidR="00441DF0" w:rsidRPr="00CA4481" w:rsidRDefault="00441DF0" w:rsidP="00441DF0">
      <w:pPr>
        <w:contextualSpacing/>
        <w:jc w:val="center"/>
      </w:pPr>
      <w:r>
        <w:t>The source of pain is just my belly</w:t>
      </w:r>
      <w:r w:rsidRPr="00CA4481">
        <w:t>;</w:t>
      </w:r>
    </w:p>
    <w:p w14:paraId="2AFBF9A4" w14:textId="77777777" w:rsidR="00441DF0" w:rsidRPr="00CA4481" w:rsidRDefault="00441DF0" w:rsidP="00441DF0">
      <w:pPr>
        <w:contextualSpacing/>
        <w:jc w:val="center"/>
      </w:pPr>
      <w:r w:rsidRPr="00CA4481">
        <w:t>¡</w:t>
      </w:r>
      <w:r>
        <w:t>But no more, here you are</w:t>
      </w:r>
      <w:r w:rsidRPr="00CA4481">
        <w:t xml:space="preserve"> – </w:t>
      </w:r>
      <w:r>
        <w:t>the server with my food</w:t>
      </w:r>
      <w:r w:rsidRPr="00CA4481">
        <w:t>!</w:t>
      </w:r>
    </w:p>
    <w:p w14:paraId="1FA4C5F2" w14:textId="77777777" w:rsidR="00441DF0" w:rsidRPr="00CA4481" w:rsidRDefault="00441DF0" w:rsidP="00441DF0">
      <w:pPr>
        <w:contextualSpacing/>
        <w:jc w:val="center"/>
      </w:pPr>
    </w:p>
    <w:p w14:paraId="0F4AA5B1" w14:textId="77777777" w:rsidR="00441DF0" w:rsidRDefault="00441DF0" w:rsidP="00441DF0">
      <w:pPr>
        <w:contextualSpacing/>
      </w:pPr>
      <w:r>
        <w:t>I wanted the majority of the poem to seem like a typical love sonnet until the end. While doing it, I enjoyed the creative process. The process of writing, though, was a bit less fun. I’m not a poet in English, and definitively not in Spanish either. I had a lot of difficulty with the rhyme, rhythm and structure. To find rhymes (because I don’t know them in Spanish naturally) I used the internet and Google. It was useful and I’m still sane thanks to the internet. Below this paragraph you can see the plan for the poem. I looked for the rhyme scheme, chose the rhym and spent a lot of time writing a sonnet that (hopefully) makes some sense.</w:t>
      </w:r>
    </w:p>
    <w:p w14:paraId="3DC3236F" w14:textId="77777777" w:rsidR="00441DF0" w:rsidRDefault="00441DF0" w:rsidP="00441DF0">
      <w:pPr>
        <w:contextualSpacing/>
      </w:pPr>
    </w:p>
    <w:p w14:paraId="023332A5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ABBA; ABBA; CDE; CDE</w:t>
      </w:r>
    </w:p>
    <w:p w14:paraId="012A84D7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A = -es</w:t>
      </w:r>
    </w:p>
    <w:p w14:paraId="5736D59E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B = -zón</w:t>
      </w:r>
    </w:p>
    <w:p w14:paraId="6DADF0FF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C = -ra</w:t>
      </w:r>
    </w:p>
    <w:p w14:paraId="4503553B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D = -ga</w:t>
      </w:r>
    </w:p>
    <w:p w14:paraId="2BE9962C" w14:textId="77777777" w:rsidR="00441DF0" w:rsidRPr="00266701" w:rsidRDefault="00441DF0" w:rsidP="00441DF0">
      <w:pPr>
        <w:contextualSpacing/>
        <w:rPr>
          <w:lang w:val="es-ES_tradnl"/>
        </w:rPr>
      </w:pPr>
      <w:r w:rsidRPr="00266701">
        <w:rPr>
          <w:lang w:val="es-ES_tradnl"/>
        </w:rPr>
        <w:t>E = -ida</w:t>
      </w:r>
    </w:p>
    <w:p w14:paraId="3B32D261" w14:textId="77777777" w:rsidR="00441DF0" w:rsidRPr="00266701" w:rsidRDefault="00441DF0" w:rsidP="00441DF0">
      <w:pPr>
        <w:contextualSpacing/>
        <w:rPr>
          <w:lang w:val="es-ES_tradnl"/>
        </w:rPr>
      </w:pPr>
    </w:p>
    <w:p w14:paraId="27BD9627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A – A partir de ese momento te vi de todas partes, (16)</w:t>
      </w:r>
    </w:p>
    <w:p w14:paraId="2F361183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B – Verte fue bastante para acelerarse mi corazón (17)</w:t>
      </w:r>
    </w:p>
    <w:p w14:paraId="484AA309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B – Pero mi amor para ti fue manía– ninguna razón, (17)</w:t>
      </w:r>
    </w:p>
    <w:p w14:paraId="725D5EF1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A –te di mis deseos, pero a extraños quería darlos; (17)</w:t>
      </w:r>
    </w:p>
    <w:p w14:paraId="0310391E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A – me dijiste sus excusas, pero todas fueron tardes, (16)</w:t>
      </w:r>
    </w:p>
    <w:p w14:paraId="206BE73A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B – y ahora por amarte, me convierto un bufón, (16)</w:t>
      </w:r>
    </w:p>
    <w:p w14:paraId="66925FCE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B – Mi amor fue incendio, pero fuiste monzón, (15)</w:t>
      </w:r>
    </w:p>
    <w:p w14:paraId="18725A79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A – Este es la historia, una serie de contraste: (17)</w:t>
      </w:r>
    </w:p>
    <w:p w14:paraId="7605985D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C – Una persona que hace, una persona que espera; (17)</w:t>
      </w:r>
    </w:p>
    <w:p w14:paraId="4FB321C5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D – Mí único pedido es vuelve a mi amiga, (15)</w:t>
      </w:r>
    </w:p>
    <w:p w14:paraId="26235151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lastRenderedPageBreak/>
        <w:t>E – Un segundo sin ti es una herida repetida (16)</w:t>
      </w:r>
    </w:p>
    <w:p w14:paraId="33F36698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C – Pero no me duele el corazón, y no me duele el alma, (18)</w:t>
      </w:r>
    </w:p>
    <w:p w14:paraId="1BB3AAB7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D – La fuente de dolor es solo la barriga, (13)</w:t>
      </w:r>
    </w:p>
    <w:p w14:paraId="56A8EB9F" w14:textId="77777777" w:rsidR="00441DF0" w:rsidRPr="00266701" w:rsidRDefault="00441DF0" w:rsidP="00441DF0">
      <w:pPr>
        <w:pStyle w:val="ListParagraph"/>
        <w:numPr>
          <w:ilvl w:val="0"/>
          <w:numId w:val="1"/>
        </w:numPr>
        <w:spacing w:after="160" w:line="259" w:lineRule="auto"/>
        <w:rPr>
          <w:lang w:val="es-ES_tradnl"/>
        </w:rPr>
      </w:pPr>
      <w:r w:rsidRPr="00266701">
        <w:rPr>
          <w:lang w:val="es-ES_tradnl"/>
        </w:rPr>
        <w:t>E – ¡Pero no más, ahí estás-  la camarera con mi comida! (18)</w:t>
      </w:r>
    </w:p>
    <w:p w14:paraId="296414FF" w14:textId="77777777" w:rsidR="00782792" w:rsidRDefault="00782792"/>
    <w:sectPr w:rsidR="00782792" w:rsidSect="009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5F0"/>
    <w:multiLevelType w:val="hybridMultilevel"/>
    <w:tmpl w:val="7EA4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F0"/>
    <w:rsid w:val="000E2238"/>
    <w:rsid w:val="00441DF0"/>
    <w:rsid w:val="005773E6"/>
    <w:rsid w:val="00782792"/>
    <w:rsid w:val="008447ED"/>
    <w:rsid w:val="00997D03"/>
    <w:rsid w:val="00B45256"/>
    <w:rsid w:val="00F268DC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211FE"/>
  <w14:defaultImageDpi w14:val="32767"/>
  <w15:chartTrackingRefBased/>
  <w15:docId w15:val="{F8706A84-2BB4-CB4E-BA0A-4C24509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D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F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Sean Weaver</dc:creator>
  <cp:keywords/>
  <dc:description/>
  <cp:lastModifiedBy>Gullickson, Sean Weaver</cp:lastModifiedBy>
  <cp:revision>1</cp:revision>
  <dcterms:created xsi:type="dcterms:W3CDTF">2020-07-15T15:52:00Z</dcterms:created>
  <dcterms:modified xsi:type="dcterms:W3CDTF">2020-07-15T15:52:00Z</dcterms:modified>
</cp:coreProperties>
</file>