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3398" w14:textId="77777777" w:rsidR="00754853" w:rsidRPr="002E355C" w:rsidRDefault="00754853" w:rsidP="002E355C">
      <w:pPr>
        <w:jc w:val="center"/>
        <w:rPr>
          <w:rFonts w:ascii="Garamond" w:hAnsi="Garamond"/>
          <w:sz w:val="36"/>
          <w:szCs w:val="36"/>
        </w:rPr>
      </w:pPr>
      <w:r w:rsidRPr="002E355C">
        <w:rPr>
          <w:rFonts w:ascii="Garamond" w:hAnsi="Garamond"/>
          <w:sz w:val="36"/>
          <w:szCs w:val="36"/>
          <w:u w:val="single"/>
        </w:rPr>
        <w:t>Netiquette for Online Courses</w:t>
      </w:r>
    </w:p>
    <w:p w14:paraId="2A382BBB" w14:textId="77777777" w:rsidR="009E25E2" w:rsidRPr="00F53068" w:rsidRDefault="009E25E2" w:rsidP="00754853">
      <w:pPr>
        <w:rPr>
          <w:rFonts w:ascii="Garamond" w:hAnsi="Garamond"/>
          <w:sz w:val="28"/>
          <w:szCs w:val="28"/>
        </w:rPr>
      </w:pPr>
    </w:p>
    <w:p w14:paraId="47F272C9" w14:textId="77777777" w:rsidR="009E25E2" w:rsidRPr="00F53068" w:rsidRDefault="009E25E2" w:rsidP="00754853">
      <w:pPr>
        <w:rPr>
          <w:rFonts w:ascii="Garamond" w:hAnsi="Garamond"/>
          <w:sz w:val="24"/>
          <w:szCs w:val="24"/>
        </w:rPr>
      </w:pPr>
      <w:r w:rsidRPr="00F53068">
        <w:rPr>
          <w:rFonts w:ascii="Garamond" w:hAnsi="Garamond"/>
          <w:sz w:val="24"/>
          <w:szCs w:val="24"/>
        </w:rPr>
        <w:t>The following serve as guidelines for interactions with others in an online learning environment.</w:t>
      </w:r>
    </w:p>
    <w:p w14:paraId="3B2A584B" w14:textId="77777777" w:rsidR="00754853" w:rsidRPr="00F53068" w:rsidRDefault="00754853" w:rsidP="00754853">
      <w:pPr>
        <w:rPr>
          <w:rFonts w:ascii="Garamond" w:hAnsi="Garamond"/>
          <w:sz w:val="28"/>
          <w:szCs w:val="28"/>
        </w:rPr>
      </w:pPr>
    </w:p>
    <w:p w14:paraId="628A15D4" w14:textId="77777777" w:rsidR="00743772" w:rsidRPr="00F53068" w:rsidRDefault="00743772" w:rsidP="00743772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Participate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- It is good internet etiquette to participate in online discussions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 xml:space="preserve"> and other collaboration activities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to reinforce your own learning and contribute to the learning of the class.</w:t>
      </w:r>
    </w:p>
    <w:p w14:paraId="66744506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1588DD4F" w14:textId="77777777" w:rsidR="00743772" w:rsidRPr="00F53068" w:rsidRDefault="00743772" w:rsidP="00743772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Be aware of your communication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- It is proper netiquette to be friendly with your classmates. Do not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post potentially offensive,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disrespectful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, sarcastic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 xml:space="preserve">or culturally insensitive 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comments.  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>Be aware that your written words cannot be explained in person or interpreted by body language.  Don’t assume that someone ‘knows what your mean’.</w:t>
      </w:r>
    </w:p>
    <w:p w14:paraId="3E9EE947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716830DE" w14:textId="77777777" w:rsidR="00D81201" w:rsidRPr="00F53068" w:rsidRDefault="00D81201" w:rsidP="00D81201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Respect privacy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- It is proper netiquette to res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>pect the privacy of everyone in the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clas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>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. Don't share </w:t>
      </w:r>
      <w:r w:rsidR="00687770" w:rsidRPr="00F53068">
        <w:rPr>
          <w:rFonts w:ascii="Garamond" w:eastAsia="Arial Unicode MS" w:hAnsi="Garamond" w:cs="Arial Unicode MS"/>
          <w:sz w:val="24"/>
          <w:szCs w:val="24"/>
        </w:rPr>
        <w:t>someone’s</w:t>
      </w:r>
      <w:r w:rsidR="001B779C"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Pr="00F53068">
        <w:rPr>
          <w:rFonts w:ascii="Garamond" w:eastAsia="Arial Unicode MS" w:hAnsi="Garamond" w:cs="Arial Unicode MS"/>
          <w:sz w:val="24"/>
          <w:szCs w:val="24"/>
        </w:rPr>
        <w:t>personal information online without their permission.</w:t>
      </w:r>
    </w:p>
    <w:p w14:paraId="452799F4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1B49EF4C" w14:textId="77777777" w:rsidR="00F02A57" w:rsidRPr="00F53068" w:rsidRDefault="00F02A57" w:rsidP="00F02A57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Stay on topic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C46BD1" w:rsidRPr="00F53068">
        <w:rPr>
          <w:rFonts w:ascii="Garamond" w:eastAsia="Arial Unicode MS" w:hAnsi="Garamond" w:cs="Arial Unicode MS"/>
          <w:sz w:val="24"/>
          <w:szCs w:val="24"/>
        </w:rPr>
        <w:t>–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Questions</w:t>
      </w:r>
      <w:r w:rsidR="00C46BD1" w:rsidRPr="00F53068">
        <w:rPr>
          <w:rFonts w:ascii="Garamond" w:eastAsia="Arial Unicode MS" w:hAnsi="Garamond" w:cs="Arial Unicode MS"/>
          <w:sz w:val="24"/>
          <w:szCs w:val="24"/>
        </w:rPr>
        <w:t xml:space="preserve">, </w:t>
      </w:r>
      <w:r w:rsidRPr="00F53068">
        <w:rPr>
          <w:rFonts w:ascii="Garamond" w:eastAsia="Arial Unicode MS" w:hAnsi="Garamond" w:cs="Arial Unicode MS"/>
          <w:sz w:val="24"/>
          <w:szCs w:val="24"/>
        </w:rPr>
        <w:t>discussion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s</w:t>
      </w:r>
      <w:r w:rsidR="00C46BD1" w:rsidRPr="00F53068">
        <w:rPr>
          <w:rFonts w:ascii="Garamond" w:eastAsia="Arial Unicode MS" w:hAnsi="Garamond" w:cs="Arial Unicode MS"/>
          <w:sz w:val="24"/>
          <w:szCs w:val="24"/>
        </w:rPr>
        <w:t xml:space="preserve"> and posts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>contribute to the learning process and engagement of the class</w:t>
      </w:r>
      <w:r w:rsidRPr="00F53068">
        <w:rPr>
          <w:rFonts w:ascii="Garamond" w:eastAsia="Arial Unicode MS" w:hAnsi="Garamond" w:cs="Arial Unicode MS"/>
          <w:sz w:val="24"/>
          <w:szCs w:val="24"/>
        </w:rPr>
        <w:t xml:space="preserve">. Staying on topic for a particular thread </w:t>
      </w:r>
      <w:r w:rsidR="00D81201" w:rsidRPr="00F53068">
        <w:rPr>
          <w:rFonts w:ascii="Garamond" w:eastAsia="Arial Unicode MS" w:hAnsi="Garamond" w:cs="Arial Unicode MS"/>
          <w:sz w:val="24"/>
          <w:szCs w:val="24"/>
        </w:rPr>
        <w:t xml:space="preserve">or post </w:t>
      </w:r>
      <w:r w:rsidRPr="00F53068">
        <w:rPr>
          <w:rFonts w:ascii="Garamond" w:eastAsia="Arial Unicode MS" w:hAnsi="Garamond" w:cs="Arial Unicode MS"/>
          <w:sz w:val="24"/>
          <w:szCs w:val="24"/>
        </w:rPr>
        <w:t>makes it easier for everyone to locate the information they need when they need it.</w:t>
      </w:r>
    </w:p>
    <w:p w14:paraId="7E6DFF49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5CE79B10" w14:textId="77777777" w:rsidR="001176BF" w:rsidRPr="00F53068" w:rsidRDefault="001176BF" w:rsidP="001176BF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Do not plagiarize</w:t>
      </w:r>
    </w:p>
    <w:p w14:paraId="3C34A548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4AB58748" w14:textId="77777777" w:rsidR="00F02A57" w:rsidRPr="00F53068" w:rsidRDefault="00F336CA" w:rsidP="00F02A57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Use c</w:t>
      </w:r>
      <w:r w:rsidR="00F02A57" w:rsidRPr="00F53068">
        <w:rPr>
          <w:rFonts w:ascii="Garamond" w:eastAsia="Arial Unicode MS" w:hAnsi="Garamond" w:cs="Arial Unicode MS"/>
          <w:b/>
          <w:sz w:val="24"/>
          <w:szCs w:val="24"/>
        </w:rPr>
        <w:t>redible sources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- It is proper netiquette to cite cre</w:t>
      </w:r>
      <w:r w:rsidR="001176BF" w:rsidRPr="00F53068">
        <w:rPr>
          <w:rFonts w:ascii="Garamond" w:eastAsia="Arial Unicode MS" w:hAnsi="Garamond" w:cs="Arial Unicode MS"/>
          <w:sz w:val="24"/>
          <w:szCs w:val="24"/>
        </w:rPr>
        <w:t>dible sources when using quotes or paraphrasing</w:t>
      </w:r>
      <w:r w:rsidR="00687770" w:rsidRPr="00F53068">
        <w:rPr>
          <w:rFonts w:ascii="Garamond" w:eastAsia="Arial Unicode MS" w:hAnsi="Garamond" w:cs="Arial Unicode MS"/>
          <w:sz w:val="24"/>
          <w:szCs w:val="24"/>
        </w:rPr>
        <w:t xml:space="preserve"> in an online discussion, course activities or assignments.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Use </w:t>
      </w:r>
      <w:r w:rsidRPr="00F53068">
        <w:rPr>
          <w:rFonts w:ascii="Garamond" w:eastAsia="Arial Unicode MS" w:hAnsi="Garamond" w:cs="Arial Unicode MS"/>
          <w:sz w:val="24"/>
          <w:szCs w:val="24"/>
        </w:rPr>
        <w:t>sources, including websites, which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have good reputations for the information they provide.</w:t>
      </w:r>
    </w:p>
    <w:p w14:paraId="3113C3FA" w14:textId="77777777" w:rsidR="00A73515" w:rsidRPr="00F53068" w:rsidRDefault="00A73515" w:rsidP="00A73515">
      <w:pPr>
        <w:pStyle w:val="ListParagraph"/>
        <w:rPr>
          <w:rFonts w:ascii="Garamond" w:eastAsia="Arial Unicode MS" w:hAnsi="Garamond" w:cs="Arial Unicode MS"/>
          <w:sz w:val="24"/>
          <w:szCs w:val="24"/>
        </w:rPr>
      </w:pPr>
    </w:p>
    <w:p w14:paraId="5E521A19" w14:textId="77777777" w:rsidR="00172FB8" w:rsidRPr="00F53068" w:rsidRDefault="007A0F3D" w:rsidP="00F336CA">
      <w:pPr>
        <w:pStyle w:val="ListParagraph"/>
        <w:numPr>
          <w:ilvl w:val="0"/>
          <w:numId w:val="1"/>
        </w:numPr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Arial Unicode MS" w:hAnsi="Garamond" w:cs="Arial Unicode MS"/>
          <w:b/>
          <w:sz w:val="24"/>
          <w:szCs w:val="24"/>
        </w:rPr>
        <w:t>Keep a</w:t>
      </w:r>
      <w:r w:rsidR="00F02A57" w:rsidRPr="00F53068">
        <w:rPr>
          <w:rFonts w:ascii="Garamond" w:eastAsia="Arial Unicode MS" w:hAnsi="Garamond" w:cs="Arial Unicode MS"/>
          <w:b/>
          <w:sz w:val="24"/>
          <w:szCs w:val="24"/>
        </w:rPr>
        <w:t>n open mind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- Education is designed for the acquisition of knowledge. A mindset that is open to new possibilitie</w:t>
      </w:r>
      <w:r w:rsidR="00F336CA" w:rsidRPr="00F53068">
        <w:rPr>
          <w:rFonts w:ascii="Garamond" w:eastAsia="Arial Unicode MS" w:hAnsi="Garamond" w:cs="Arial Unicode MS"/>
          <w:sz w:val="24"/>
          <w:szCs w:val="24"/>
        </w:rPr>
        <w:t>s, ideas and actions is considered necessary</w:t>
      </w:r>
      <w:r w:rsidR="00F02A57" w:rsidRPr="00F53068">
        <w:rPr>
          <w:rFonts w:ascii="Garamond" w:eastAsia="Arial Unicode MS" w:hAnsi="Garamond" w:cs="Arial Unicode MS"/>
          <w:sz w:val="24"/>
          <w:szCs w:val="24"/>
        </w:rPr>
        <w:t xml:space="preserve"> to acquire knowledge.  If you cannot agree on anything with a fellow student or instructor, agree to disagree.</w:t>
      </w:r>
    </w:p>
    <w:p w14:paraId="0EC0077A" w14:textId="77777777" w:rsidR="00F53068" w:rsidRDefault="00F53068" w:rsidP="00F53068">
      <w:pPr>
        <w:pStyle w:val="ListParagraph"/>
        <w:rPr>
          <w:rFonts w:ascii="Garamond" w:eastAsia="Arial Unicode MS" w:hAnsi="Garamond" w:cs="Arial Unicode MS"/>
        </w:rPr>
      </w:pPr>
    </w:p>
    <w:p w14:paraId="77EB975A" w14:textId="77777777" w:rsidR="00F53068" w:rsidRPr="00F53068" w:rsidRDefault="00F53068" w:rsidP="00F53068">
      <w:pPr>
        <w:pStyle w:val="ListParagraph"/>
        <w:rPr>
          <w:rFonts w:ascii="Garamond" w:eastAsia="Arial Unicode MS" w:hAnsi="Garamond" w:cs="Arial Unicode MS"/>
        </w:rPr>
      </w:pP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>
        <w:rPr>
          <w:rFonts w:ascii="Garamond" w:eastAsia="Arial Unicode MS" w:hAnsi="Garamond" w:cs="Arial Unicode MS"/>
        </w:rPr>
        <w:tab/>
      </w:r>
      <w:r w:rsidRPr="00F53068">
        <w:rPr>
          <w:rFonts w:ascii="Garamond" w:eastAsia="Arial Unicode MS" w:hAnsi="Garamond" w:cs="Arial Unicode MS"/>
        </w:rPr>
        <w:t xml:space="preserve">(Retrieved and adapted from </w:t>
      </w:r>
      <w:hyperlink r:id="rId10" w:history="1">
        <w:r w:rsidRPr="00F53068">
          <w:rPr>
            <w:rStyle w:val="Hyperlink"/>
            <w:rFonts w:ascii="Garamond" w:eastAsia="Arial Unicode MS" w:hAnsi="Garamond" w:cs="Arial Unicode MS"/>
          </w:rPr>
          <w:t>http://www.networketiquette.net</w:t>
        </w:r>
      </w:hyperlink>
      <w:r w:rsidRPr="00F53068">
        <w:rPr>
          <w:rFonts w:ascii="Garamond" w:eastAsia="Arial Unicode MS" w:hAnsi="Garamond" w:cs="Arial Unicode MS"/>
        </w:rPr>
        <w:t>)</w:t>
      </w:r>
    </w:p>
    <w:p w14:paraId="241A5534" w14:textId="77777777" w:rsidR="00F53068" w:rsidRPr="00F53068" w:rsidRDefault="00F53068" w:rsidP="00F53068">
      <w:pPr>
        <w:rPr>
          <w:rFonts w:ascii="Franklin Gothic Book" w:eastAsia="Arial Unicode MS" w:hAnsi="Franklin Gothic Book" w:cs="Arial Unicode MS"/>
          <w:sz w:val="24"/>
          <w:szCs w:val="24"/>
        </w:rPr>
      </w:pPr>
    </w:p>
    <w:p w14:paraId="214368F6" w14:textId="77777777" w:rsidR="00F53068" w:rsidRPr="00F53068" w:rsidRDefault="00F53068" w:rsidP="00F53068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b/>
          <w:color w:val="000000"/>
          <w:sz w:val="24"/>
          <w:szCs w:val="24"/>
          <w:u w:val="single"/>
        </w:rPr>
      </w:pPr>
      <w:r w:rsidRPr="00F53068">
        <w:rPr>
          <w:rFonts w:ascii="Garamond" w:eastAsia="Times New Roman" w:hAnsi="Garamond" w:cs="Arial"/>
          <w:b/>
          <w:color w:val="000000"/>
          <w:sz w:val="24"/>
          <w:szCs w:val="24"/>
          <w:u w:val="single"/>
        </w:rPr>
        <w:t>Other tips:</w:t>
      </w:r>
      <w:bookmarkStart w:id="0" w:name="_GoBack"/>
      <w:bookmarkEnd w:id="0"/>
    </w:p>
    <w:p w14:paraId="321E5A45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Identify yourself:</w:t>
      </w:r>
    </w:p>
    <w:p w14:paraId="5179C5AF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Begin messages with a salutation and end them with your name.</w:t>
      </w:r>
    </w:p>
    <w:p w14:paraId="1EDFABAC" w14:textId="3637E2B3" w:rsidR="00F53068" w:rsidRPr="00A0183C" w:rsidRDefault="00F53068" w:rsidP="00A0183C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Use a signature (a footer with your identifying information) at the end of a message</w:t>
      </w:r>
    </w:p>
    <w:p w14:paraId="2719CC33" w14:textId="5B517B58" w:rsidR="00F53068" w:rsidRPr="00A0183C" w:rsidRDefault="00F53068" w:rsidP="00A0183C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Include a subject line. </w:t>
      </w: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Give a descriptive phrase in the subject line of the message header that tells the topic of the message (not just "Hi, there!").</w:t>
      </w:r>
    </w:p>
    <w:p w14:paraId="23BB7847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Use appropriate language:</w:t>
      </w:r>
    </w:p>
    <w:p w14:paraId="6A01F4A9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Avoid coarse, rough, or rude language.</w:t>
      </w:r>
    </w:p>
    <w:p w14:paraId="6813F26D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Observe good grammar and spelling.</w:t>
      </w:r>
    </w:p>
    <w:p w14:paraId="6048232D" w14:textId="77777777" w:rsidR="00F53068" w:rsidRPr="00F53068" w:rsidRDefault="00F53068" w:rsidP="00F53068">
      <w:p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</w:p>
    <w:p w14:paraId="5389FB99" w14:textId="400F73B0" w:rsidR="00F53068" w:rsidRPr="00A0183C" w:rsidRDefault="00F53068" w:rsidP="00A0183C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Use appropriate emoticons (emotion icons) to help convey meaning.</w:t>
      </w: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 Use "smiley's" or punctuation such as :-) to convey emotions. See website list of emoticons at http://netlingo.com/smiley.cfm and http://www.robelle.com/smugbook/smiley.html.</w:t>
      </w:r>
    </w:p>
    <w:p w14:paraId="6F85F525" w14:textId="77777777" w:rsidR="00F53068" w:rsidRPr="00F53068" w:rsidRDefault="00F53068" w:rsidP="00F53068">
      <w:pPr>
        <w:numPr>
          <w:ilvl w:val="0"/>
          <w:numId w:val="2"/>
        </w:numPr>
        <w:shd w:val="clear" w:color="auto" w:fill="FFFFFF"/>
        <w:spacing w:line="304" w:lineRule="atLeast"/>
        <w:ind w:left="384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lastRenderedPageBreak/>
        <w:t>Use appropriate intensifiers to help convey meaning.</w:t>
      </w:r>
    </w:p>
    <w:p w14:paraId="011A811C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Avoid "flaming" (online "screaming") or sentences typed in all caps.</w:t>
      </w:r>
    </w:p>
    <w:p w14:paraId="70D7BB9A" w14:textId="77777777" w:rsidR="00F53068" w:rsidRPr="00F53068" w:rsidRDefault="00F53068" w:rsidP="00F53068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Use asterisks surrounding words to indicate italics used for emphasis (*at last*).</w:t>
      </w:r>
    </w:p>
    <w:p w14:paraId="33F01907" w14:textId="52F02E79" w:rsidR="00F53068" w:rsidRPr="00A0183C" w:rsidRDefault="00F53068" w:rsidP="00A0183C">
      <w:pPr>
        <w:numPr>
          <w:ilvl w:val="1"/>
          <w:numId w:val="2"/>
        </w:numPr>
        <w:shd w:val="clear" w:color="auto" w:fill="FFFFFF"/>
        <w:spacing w:after="72" w:line="304" w:lineRule="atLeast"/>
        <w:ind w:left="768"/>
        <w:textAlignment w:val="baseline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Use words in brackets, such as (grin), to show a state of mind.</w:t>
      </w:r>
    </w:p>
    <w:p w14:paraId="1CFCF1DE" w14:textId="77777777" w:rsidR="002C5CC0" w:rsidRPr="00F53068" w:rsidRDefault="00F53068" w:rsidP="00F53068">
      <w:pPr>
        <w:ind w:left="360"/>
        <w:rPr>
          <w:rFonts w:ascii="Garamond" w:eastAsia="Arial Unicode MS" w:hAnsi="Garamond" w:cs="Arial Unicode MS"/>
          <w:sz w:val="24"/>
          <w:szCs w:val="24"/>
        </w:rPr>
      </w:pPr>
      <w:r w:rsidRPr="00F53068">
        <w:rPr>
          <w:rFonts w:ascii="Garamond" w:eastAsia="Times New Roman" w:hAnsi="Garamond" w:cs="Arial"/>
          <w:b/>
          <w:bCs/>
          <w:color w:val="000000" w:themeColor="text1"/>
          <w:sz w:val="24"/>
          <w:szCs w:val="24"/>
        </w:rPr>
        <w:t>Avoid sarcasm.</w:t>
      </w:r>
      <w:r w:rsidRPr="00F53068">
        <w:rPr>
          <w:rFonts w:ascii="Garamond" w:eastAsia="Times New Roman" w:hAnsi="Garamond" w:cs="Arial"/>
          <w:color w:val="000000" w:themeColor="text1"/>
          <w:sz w:val="24"/>
          <w:szCs w:val="24"/>
        </w:rPr>
        <w:t> People who don't know you may misinterpret its meaning</w:t>
      </w:r>
    </w:p>
    <w:p w14:paraId="2ED7A0B3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213CBEB5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326CEAC4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17771FD9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p w14:paraId="500D759D" w14:textId="77777777" w:rsidR="002C5CC0" w:rsidRPr="00F53068" w:rsidRDefault="002C5CC0" w:rsidP="002C5CC0">
      <w:pPr>
        <w:ind w:left="360"/>
        <w:rPr>
          <w:rFonts w:ascii="Garamond" w:eastAsia="Arial Unicode MS" w:hAnsi="Garamond" w:cs="Arial Unicode MS"/>
        </w:rPr>
      </w:pPr>
    </w:p>
    <w:sectPr w:rsidR="002C5CC0" w:rsidRPr="00F53068" w:rsidSect="002C5CC0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0D8F" w14:textId="77777777" w:rsidR="006D1C04" w:rsidRDefault="006D1C04" w:rsidP="002C5CC0">
      <w:r>
        <w:separator/>
      </w:r>
    </w:p>
  </w:endnote>
  <w:endnote w:type="continuationSeparator" w:id="0">
    <w:p w14:paraId="13A1B288" w14:textId="77777777" w:rsidR="006D1C04" w:rsidRDefault="006D1C04" w:rsidP="002C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9100" w14:textId="77777777" w:rsidR="006D1C04" w:rsidRDefault="006D1C04" w:rsidP="002C5CC0">
      <w:r>
        <w:separator/>
      </w:r>
    </w:p>
  </w:footnote>
  <w:footnote w:type="continuationSeparator" w:id="0">
    <w:p w14:paraId="0D7B2479" w14:textId="77777777" w:rsidR="006D1C04" w:rsidRDefault="006D1C04" w:rsidP="002C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531"/>
    <w:multiLevelType w:val="multilevel"/>
    <w:tmpl w:val="6D9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932754"/>
    <w:multiLevelType w:val="hybridMultilevel"/>
    <w:tmpl w:val="BD12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853"/>
    <w:rsid w:val="00040186"/>
    <w:rsid w:val="00047581"/>
    <w:rsid w:val="00071ED3"/>
    <w:rsid w:val="000B25CA"/>
    <w:rsid w:val="001176BF"/>
    <w:rsid w:val="00172FB8"/>
    <w:rsid w:val="001B779C"/>
    <w:rsid w:val="002C5CC0"/>
    <w:rsid w:val="002E355C"/>
    <w:rsid w:val="00353377"/>
    <w:rsid w:val="003C5573"/>
    <w:rsid w:val="00405902"/>
    <w:rsid w:val="00687770"/>
    <w:rsid w:val="006B064D"/>
    <w:rsid w:val="006D1C04"/>
    <w:rsid w:val="00743772"/>
    <w:rsid w:val="00754853"/>
    <w:rsid w:val="007A0F3D"/>
    <w:rsid w:val="008003F5"/>
    <w:rsid w:val="00861C6D"/>
    <w:rsid w:val="009E25E2"/>
    <w:rsid w:val="00A0183C"/>
    <w:rsid w:val="00A73515"/>
    <w:rsid w:val="00A84FD3"/>
    <w:rsid w:val="00C46BD1"/>
    <w:rsid w:val="00D73C77"/>
    <w:rsid w:val="00D81201"/>
    <w:rsid w:val="00D83B7B"/>
    <w:rsid w:val="00F02A57"/>
    <w:rsid w:val="00F336CA"/>
    <w:rsid w:val="00F53068"/>
    <w:rsid w:val="00F94E86"/>
    <w:rsid w:val="00FA2BAC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6EBB"/>
  <w15:docId w15:val="{CD52FBD8-408D-4AE0-B167-FCCE4B81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5CA"/>
  </w:style>
  <w:style w:type="paragraph" w:styleId="Heading1">
    <w:name w:val="heading 1"/>
    <w:basedOn w:val="Normal"/>
    <w:next w:val="Normal"/>
    <w:link w:val="Heading1Char"/>
    <w:uiPriority w:val="9"/>
    <w:qFormat/>
    <w:rsid w:val="007548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C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CC0"/>
  </w:style>
  <w:style w:type="paragraph" w:styleId="Footer">
    <w:name w:val="footer"/>
    <w:basedOn w:val="Normal"/>
    <w:link w:val="FooterChar"/>
    <w:uiPriority w:val="99"/>
    <w:unhideWhenUsed/>
    <w:rsid w:val="002C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C0"/>
  </w:style>
  <w:style w:type="paragraph" w:styleId="BalloonText">
    <w:name w:val="Balloon Text"/>
    <w:basedOn w:val="Normal"/>
    <w:link w:val="BalloonTextChar"/>
    <w:uiPriority w:val="99"/>
    <w:semiHidden/>
    <w:unhideWhenUsed/>
    <w:rsid w:val="009E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networketiquette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CC5CC70F02E4989CC83E088AF2670" ma:contentTypeVersion="13" ma:contentTypeDescription="Create a new document." ma:contentTypeScope="" ma:versionID="46b85db4d0482b1dbdd5d97508760a76">
  <xsd:schema xmlns:xsd="http://www.w3.org/2001/XMLSchema" xmlns:xs="http://www.w3.org/2001/XMLSchema" xmlns:p="http://schemas.microsoft.com/office/2006/metadata/properties" xmlns:ns3="933321ca-07d9-4afd-b576-617a21a7fc95" xmlns:ns4="3aa0c75f-d3cf-4057-abe4-af67f00d432f" targetNamespace="http://schemas.microsoft.com/office/2006/metadata/properties" ma:root="true" ma:fieldsID="cbe1d1221c25cc59013ea201c7f564fa" ns3:_="" ns4:_="">
    <xsd:import namespace="933321ca-07d9-4afd-b576-617a21a7fc95"/>
    <xsd:import namespace="3aa0c75f-d3cf-4057-abe4-af67f00d4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21ca-07d9-4afd-b576-617a21a7f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0c75f-d3cf-4057-abe4-af67f00d4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03A94-7677-4B0C-B8C8-4B5B741A6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83E00-BB96-4C1A-9353-188E64F13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321ca-07d9-4afd-b576-617a21a7fc95"/>
    <ds:schemaRef ds:uri="3aa0c75f-d3cf-4057-abe4-af67f00d4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9EEE2-7A50-419E-8A73-D1EECE118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Renee C</dc:creator>
  <cp:lastModifiedBy>Aaron Beuoy</cp:lastModifiedBy>
  <cp:revision>3</cp:revision>
  <cp:lastPrinted>2013-11-19T16:51:00Z</cp:lastPrinted>
  <dcterms:created xsi:type="dcterms:W3CDTF">2020-06-14T15:47:00Z</dcterms:created>
  <dcterms:modified xsi:type="dcterms:W3CDTF">2022-09-08T15:59:00Z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0x010100F33CC5CC70F02E4989CC83E088AF2670</vt:lpwstr>
  </property>
</Properties>
</file>